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E95" w:rsidRDefault="00683D53">
      <w:pPr>
        <w:pStyle w:val="Standard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УРОКИ, ИЗВЛЕЧЕННЫЕ ИЗ АВАРИИ</w:t>
      </w:r>
    </w:p>
    <w:p w:rsidR="00963E95" w:rsidRDefault="00963E95">
      <w:pPr>
        <w:pStyle w:val="Standard"/>
        <w:jc w:val="center"/>
        <w:rPr>
          <w:rFonts w:ascii="Times New Roman" w:eastAsia="Times New Roman" w:hAnsi="Times New Roman" w:cs="Times New Roman"/>
        </w:rPr>
      </w:pPr>
    </w:p>
    <w:tbl>
      <w:tblPr>
        <w:tblW w:w="104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6"/>
        <w:gridCol w:w="7229"/>
      </w:tblGrid>
      <w:tr w:rsidR="00C7407A" w:rsidRPr="006961AC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6961AC" w:rsidRDefault="00683D53">
            <w:pPr>
              <w:pStyle w:val="Standard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961AC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t>Дата происшествия: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777AF9" w:rsidRDefault="006961AC" w:rsidP="00C7407A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09.01.2018 г., 20 часов 03 минут</w:t>
            </w:r>
          </w:p>
        </w:tc>
      </w:tr>
      <w:tr w:rsidR="00C7407A" w:rsidRPr="006961AC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6961AC" w:rsidRDefault="00683D53">
            <w:pPr>
              <w:pStyle w:val="Standard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961AC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t>Наименование организации: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777AF9" w:rsidRDefault="006961AC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Филиал ПАО «ФСК ЕЭС» - Каспийское ПМЭС</w:t>
            </w:r>
            <w:proofErr w:type="gramStart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 ;</w:t>
            </w:r>
            <w:proofErr w:type="gramEnd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 АО «Дагестанская сетевая компания»</w:t>
            </w:r>
          </w:p>
        </w:tc>
      </w:tr>
      <w:tr w:rsidR="00C7407A" w:rsidRPr="006961AC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6961AC" w:rsidRDefault="00683D53">
            <w:pPr>
              <w:pStyle w:val="Standard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961AC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t>Ведомственная принадлежность: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777AF9" w:rsidRDefault="006961AC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ПАО «</w:t>
            </w:r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ФСК ЕЭС»</w:t>
            </w:r>
          </w:p>
        </w:tc>
      </w:tr>
      <w:tr w:rsidR="00C7407A" w:rsidRPr="006961AC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6961AC" w:rsidRDefault="00683D53">
            <w:pPr>
              <w:pStyle w:val="Standard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961AC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t>Место аварии: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777AF9" w:rsidRDefault="006961AC" w:rsidP="00366CFE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proofErr w:type="gramStart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 330 </w:t>
            </w:r>
            <w:proofErr w:type="spellStart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 Артем – Махачкала</w:t>
            </w:r>
          </w:p>
        </w:tc>
      </w:tr>
      <w:tr w:rsidR="00C7407A" w:rsidRPr="006961AC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6961AC" w:rsidRDefault="00683D53">
            <w:pPr>
              <w:pStyle w:val="Standard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961AC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t>Вид аварии: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777AF9" w:rsidRDefault="006961AC" w:rsidP="006961A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Отключение генерирующего оборудования или объекта электросетевого хозяйства, приводящее к снижению надежности ЕЭС России или технологически изолированных территориальных электроэнергетических систем, при возникновении следующего события:</w:t>
            </w:r>
            <w:r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разделение </w:t>
            </w:r>
            <w:hyperlink r:id="rId7" w:history="1">
              <w:r w:rsidRPr="00777AF9">
                <w:rPr>
                  <w:rStyle w:val="af0"/>
                  <w:rFonts w:ascii="Times New Roman" w:hAnsi="Times New Roman" w:cs="Times New Roman"/>
                  <w:sz w:val="26"/>
                  <w:szCs w:val="26"/>
                </w:rPr>
                <w:t>ЕЭС</w:t>
              </w:r>
            </w:hyperlink>
            <w:r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 России или технологически изолированной территориальной энергосистемы на части</w:t>
            </w:r>
          </w:p>
        </w:tc>
      </w:tr>
      <w:tr w:rsidR="00C7407A" w:rsidRPr="006961AC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6961AC" w:rsidRDefault="00683D53">
            <w:pPr>
              <w:pStyle w:val="TableContents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961AC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6961AC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t>раткое описание аварии:</w:t>
            </w:r>
          </w:p>
          <w:p w:rsidR="00963E95" w:rsidRPr="006961AC" w:rsidRDefault="00963E95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1AC" w:rsidRPr="00777AF9" w:rsidRDefault="006961AC" w:rsidP="006961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Краткое  описание аварии</w:t>
            </w:r>
            <w:proofErr w:type="gramStart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 :</w:t>
            </w:r>
            <w:bookmarkStart w:id="0" w:name="_GoBack"/>
            <w:bookmarkEnd w:id="0"/>
            <w:proofErr w:type="gramEnd"/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83"/>
            </w:tblGrid>
            <w:tr w:rsidR="006961AC" w:rsidRPr="00777AF9" w:rsidTr="006961AC">
              <w:trPr>
                <w:trHeight w:val="300"/>
              </w:trPr>
              <w:tc>
                <w:tcPr>
                  <w:tcW w:w="698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961AC" w:rsidRPr="00777AF9" w:rsidRDefault="006961AC" w:rsidP="002C697D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09.01.2018 в 20:03 в результате сильного ветра при междуфазном </w:t>
                  </w:r>
                  <w:proofErr w:type="gram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КЗ</w:t>
                  </w:r>
                  <w:proofErr w:type="gram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«АС» действием ДФЗ через 0,074 сек. от начала КЗ происходит трехфазное отключение ВЛ 330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Артем – Махачкала</w:t>
                  </w:r>
                  <w:r w:rsidRPr="00777AF9" w:rsidDel="00C01247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 обеих сторон. Через 2,15 сек. со стороны ПС 330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Артем происходит </w:t>
                  </w:r>
                  <w:proofErr w:type="gram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успешное</w:t>
                  </w:r>
                  <w:proofErr w:type="gram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ТАПВ по отсутствию напряжения на линии выключателем ВЭ-311 и через 0,617сек с контролем синхронизма включается ВЭ-312 (второй выключатель). При этом по осциллограммам зафиксировано появление сигнала включения от ТАПВ в шкафах автоматики В-81 и В-82 ШЭ2710 511, правильно сформированного при появлении напряжения на </w:t>
                  </w:r>
                  <w:proofErr w:type="gram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ВЛ</w:t>
                  </w:r>
                  <w:proofErr w:type="gram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по условию КС в момент ТАПВ ОН с ПС 330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Артем. Выключатели В-81 и В-82 при этом не включились.</w:t>
                  </w:r>
                </w:p>
                <w:p w:rsidR="006961AC" w:rsidRPr="00777AF9" w:rsidRDefault="006961AC" w:rsidP="002C697D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Через 2.1</w:t>
                  </w:r>
                  <w:proofErr w:type="gram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сек</w:t>
                  </w:r>
                  <w:proofErr w:type="gram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происходит повторное КЗ «АС» на </w:t>
                  </w:r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ВЛ 330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Артем – Махачкала, действием ДФЗ на ПС 330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Артем тремя фазами отключаются ВЭ-311, ВЭ-312. ТАПВ ОН ВЭ-311 и ВЭ-312 в соответствии с заданной логикой не работает (время готовности ТАПВ = 30 секунд). С отключением линии и исчезновением условий для ТАПВ с контролем синхронизма на ПС 330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Махачкала сигнал на включение В-81 и В-82 от ТАПВ не сбросился. При наличии сигнала на включение через 56 </w:t>
                  </w:r>
                  <w:proofErr w:type="gram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сек</w:t>
                  </w:r>
                  <w:proofErr w:type="gram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произошло включение выключателей В-81 и В-82 (время сброса готовности ТАПВ = 60 секунд). Причина неправильной работы ТАПВ выясняется.</w:t>
                  </w:r>
                </w:p>
                <w:p w:rsidR="006961AC" w:rsidRPr="00777AF9" w:rsidRDefault="006961AC" w:rsidP="002C697D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77AF9">
                    <w:rPr>
                      <w:rFonts w:ascii="Times New Roman" w:hAnsi="Times New Roman" w:cs="Times New Roman"/>
                      <w:i/>
                      <w:sz w:val="26"/>
                      <w:szCs w:val="26"/>
                    </w:rPr>
                    <w:t xml:space="preserve">Работа УРЗА правильная, за исключением неправильной работы ТАПВ В-81 и ТАПВ В-82 на ПС 330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i/>
                      <w:sz w:val="26"/>
                      <w:szCs w:val="26"/>
                    </w:rPr>
                    <w:t>кВ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i/>
                      <w:sz w:val="26"/>
                      <w:szCs w:val="26"/>
                    </w:rPr>
                    <w:t xml:space="preserve"> Махачкала.</w:t>
                  </w:r>
                </w:p>
                <w:p w:rsidR="006961AC" w:rsidRPr="00777AF9" w:rsidRDefault="006961AC" w:rsidP="002C697D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При предшествующем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перетоке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286 МВт по </w:t>
                  </w:r>
                  <w:proofErr w:type="gram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ВЛ</w:t>
                  </w:r>
                  <w:proofErr w:type="gram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330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Артем – Махачкала к шинам ПС 330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Махачкала и факту трехфазного отключения ВЛ 330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Артем – Махачкала сработала автоматика деления по ФОЛ ВЛ 330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Артем – </w:t>
                  </w:r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 xml:space="preserve">Махачкала (основной комплект) на ПС 330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Махачкала с воздействием на:</w:t>
                  </w:r>
                </w:p>
                <w:p w:rsidR="006961AC" w:rsidRPr="00777AF9" w:rsidRDefault="006961AC" w:rsidP="002C697D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- отключение В-АТ-1, ШСВ-110 на ПС 330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Махачкала;</w:t>
                  </w:r>
                </w:p>
                <w:p w:rsidR="006961AC" w:rsidRPr="00777AF9" w:rsidRDefault="006961AC" w:rsidP="002C697D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- на пуск команда №8 «Отключение В-110-АТ на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Ирганайской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ГЭС», которая реализовалась на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Ирганайской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ГЭС – отключением В-110-АТ с запретом АПВ;</w:t>
                  </w:r>
                </w:p>
                <w:p w:rsidR="006961AC" w:rsidRPr="00777AF9" w:rsidRDefault="006961AC" w:rsidP="002C697D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- ОН-4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Роткл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.=75,8 МВт. Реализован полностью. Посредством передачи команд по ВЧ-каналам: на ПС 330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Дербент на отключение фидеров 6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 заведенных под АЧР; на ПС 110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Белиджи на отключение В-107 с запретом АПВ (</w:t>
                  </w:r>
                  <w:proofErr w:type="gram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ВЛ</w:t>
                  </w:r>
                  <w:proofErr w:type="gram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110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Дербент – Белиджи I цепь с отпайками (ВЛ-110-107)) и отключение В-122 с запретом АПВ (ВЛ 110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Дербент – Белиджи II цепь с отпайками (ВЛ-110-122)).</w:t>
                  </w:r>
                </w:p>
                <w:p w:rsidR="006961AC" w:rsidRPr="00777AF9" w:rsidRDefault="006961AC" w:rsidP="002C697D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- ОН-5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Роткл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.=31,3 МВт. Реализован не полностью. </w:t>
                  </w:r>
                  <w:proofErr w:type="gram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Посредством передачи команды по ВЧ-каналам: на ПС 110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Буйнакск-1 отключились В-9 с запретом АПВ, В-6-Т-1 с запретом АПВ, В-6-Т-2 с запретом АПВ, отключился В-8 с излишним успешным АПВ, не отключился В-14; </w:t>
                  </w:r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на ПС 110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Буйнакск-2 отключились В-15 с запретом АПВ, В-6-Т-1 с запретом АПВ, В-6-Т-2 был отключен по режиму (резерв).</w:t>
                  </w:r>
                  <w:proofErr w:type="gramEnd"/>
                </w:p>
                <w:p w:rsidR="006961AC" w:rsidRPr="00777AF9" w:rsidRDefault="006961AC" w:rsidP="002C697D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i/>
                      <w:sz w:val="26"/>
                      <w:szCs w:val="26"/>
                    </w:rPr>
                  </w:pPr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- «АЗГ 100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Миатлинской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ГЭС» посредством передачи команды по ВЧ-каналам (на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Миатлинской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ГЭС загрузился единственный находившийся в работе Г-1 (110 МВт) с 85 МВт до 105 МВт).</w:t>
                  </w:r>
                </w:p>
                <w:p w:rsidR="006961AC" w:rsidRPr="00777AF9" w:rsidRDefault="006961AC" w:rsidP="002C697D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i/>
                      <w:sz w:val="26"/>
                      <w:szCs w:val="26"/>
                    </w:rPr>
                  </w:pPr>
                  <w:r w:rsidRPr="00777AF9">
                    <w:rPr>
                      <w:rFonts w:ascii="Times New Roman" w:hAnsi="Times New Roman" w:cs="Times New Roman"/>
                      <w:i/>
                      <w:sz w:val="26"/>
                      <w:szCs w:val="26"/>
                    </w:rPr>
                    <w:t xml:space="preserve">Работа УРЗА правильная, за исключением неполной реализации САОН (ОН-5) на ПС 110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i/>
                      <w:sz w:val="26"/>
                      <w:szCs w:val="26"/>
                    </w:rPr>
                    <w:t>кВ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i/>
                      <w:sz w:val="26"/>
                      <w:szCs w:val="26"/>
                    </w:rPr>
                    <w:t xml:space="preserve"> Буйнакск-1.</w:t>
                  </w:r>
                </w:p>
                <w:p w:rsidR="006961AC" w:rsidRPr="00777AF9" w:rsidRDefault="006961AC" w:rsidP="002C697D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В 09.01.2018 в 20:24 на ПС 110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Гергебиль по факту срабатывания 2 ст. АОПО </w:t>
                  </w:r>
                  <w:proofErr w:type="gram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ВЛ</w:t>
                  </w:r>
                  <w:proofErr w:type="gram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110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Буйнакск-1 – Гергебиль (ВЛ-110-118) (</w:t>
                  </w:r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I</w:t>
                  </w:r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уст. =587А.; 900 сек.) с контролем мощности к шинам на пуск команды №5 «АЗГ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Гоцатлинская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ГЭС» ПРД АКА 860 кГц ВЛ 110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Гоцатлинская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ГЭС – Гергебиль, а также факт работы ПРД АКА 860 кГц ВЛ 110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Гоцатлинская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ГЭС – Гергебиль на пуск команды №5 «АЗГ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Гоцатлинской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ГЭС» (по представленным фотоматериалам), на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Гоцатлинской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ГЭС действием ком. № 5 «АЗГ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Гоцатлинской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ГЭС» ПРМ АКА 860 кГц </w:t>
                  </w:r>
                  <w:proofErr w:type="gram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ВЛ</w:t>
                  </w:r>
                  <w:proofErr w:type="gram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110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Гоцатлинская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ГЭС – Гергебиль  включились в работу Г-1 и Г-2. Станция загрузилась с 0 до 100 МВт.</w:t>
                  </w:r>
                </w:p>
                <w:p w:rsidR="006961AC" w:rsidRPr="00777AF9" w:rsidRDefault="006961AC" w:rsidP="002C697D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i/>
                      <w:sz w:val="26"/>
                      <w:szCs w:val="26"/>
                    </w:rPr>
                  </w:pPr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Условия для работы АОПО </w:t>
                  </w:r>
                  <w:proofErr w:type="gram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ВЛ</w:t>
                  </w:r>
                  <w:proofErr w:type="gram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110 </w:t>
                  </w:r>
                  <w:proofErr w:type="spellStart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777A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Буйнакск-1 – Гергебиль (ВЛ-110-118) (БЭМП РУ-АРТ) были, правильность работы подтверждается осциллограммами с терминала БЭМП РУ-АРТ.</w:t>
                  </w:r>
                  <w:r w:rsidRPr="00777AF9">
                    <w:rPr>
                      <w:rFonts w:ascii="Times New Roman" w:hAnsi="Times New Roman" w:cs="Times New Roman"/>
                      <w:i/>
                      <w:sz w:val="26"/>
                      <w:szCs w:val="26"/>
                    </w:rPr>
                    <w:t xml:space="preserve"> Работа УРЗА правильная</w:t>
                  </w:r>
                </w:p>
                <w:p w:rsidR="006961AC" w:rsidRPr="00777AF9" w:rsidRDefault="006961AC" w:rsidP="002C697D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963E95" w:rsidRPr="00777AF9" w:rsidRDefault="00963E95" w:rsidP="00B141F2">
            <w:pPr>
              <w:pStyle w:val="Standard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C7407A" w:rsidRPr="006961AC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6961AC" w:rsidRDefault="00683D53">
            <w:pPr>
              <w:pStyle w:val="TableContents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961AC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lastRenderedPageBreak/>
              <w:t>Последствия аварии:</w:t>
            </w:r>
          </w:p>
          <w:p w:rsidR="00963E95" w:rsidRPr="006961AC" w:rsidRDefault="00963E95">
            <w:pPr>
              <w:pStyle w:val="TableContents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1AC" w:rsidRPr="00777AF9" w:rsidRDefault="006961AC" w:rsidP="006961A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Последствия для потребителей: обесточивался быт полностью </w:t>
            </w:r>
            <w:proofErr w:type="spellStart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Магарамкентского</w:t>
            </w:r>
            <w:proofErr w:type="spellEnd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Докузпаринского</w:t>
            </w:r>
            <w:proofErr w:type="spellEnd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Ахтынского</w:t>
            </w:r>
            <w:proofErr w:type="spellEnd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Рутульского</w:t>
            </w:r>
            <w:proofErr w:type="spellEnd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, Агульского, </w:t>
            </w:r>
            <w:proofErr w:type="spellStart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Курахского</w:t>
            </w:r>
            <w:proofErr w:type="spellEnd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, Сулейман-</w:t>
            </w:r>
            <w:proofErr w:type="spellStart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Стальского</w:t>
            </w:r>
            <w:proofErr w:type="spellEnd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Хивского</w:t>
            </w:r>
            <w:proofErr w:type="spellEnd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, Табасаранского, частично Дербентского, частично </w:t>
            </w:r>
            <w:proofErr w:type="spellStart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Гергебильского</w:t>
            </w:r>
            <w:proofErr w:type="spellEnd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 районов, город Буйнакск, (120000 человек) – 107,1 МВт, сбой в движении одного пассажирского поезда. </w:t>
            </w:r>
            <w:proofErr w:type="spellStart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Недоотпуск</w:t>
            </w:r>
            <w:proofErr w:type="spellEnd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 электрической энергии составил 92,820 МВт*</w:t>
            </w:r>
            <w:proofErr w:type="gramStart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proofErr w:type="gramEnd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6961AC" w:rsidRPr="00777AF9" w:rsidRDefault="006961AC" w:rsidP="006961A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асть Дагестанской энергосистемы и энергосистема Азербайджана выделилась на изолированную работу от ЕЭС России.</w:t>
            </w:r>
          </w:p>
          <w:p w:rsidR="00963E95" w:rsidRPr="00777AF9" w:rsidRDefault="00963E95" w:rsidP="00366CFE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C7407A" w:rsidRPr="006961AC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6961AC" w:rsidRDefault="00683D53">
            <w:pPr>
              <w:pStyle w:val="TableContents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961AC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lastRenderedPageBreak/>
              <w:t>1. Технические причины аварии:</w:t>
            </w:r>
          </w:p>
          <w:p w:rsidR="00963E95" w:rsidRPr="006961AC" w:rsidRDefault="00963E95">
            <w:pPr>
              <w:pStyle w:val="TableContents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0A1" w:rsidRPr="00777AF9" w:rsidRDefault="003A30A1" w:rsidP="003A30A1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highlight w:val="yellow"/>
              </w:rPr>
            </w:pPr>
            <w:r w:rsidRPr="00777AF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1.1</w:t>
            </w:r>
            <w:r w:rsidR="00B141F2" w:rsidRPr="00777AF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 </w:t>
            </w:r>
            <w:r w:rsidR="006961AC" w:rsidRPr="00777AF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Приближение шлейфа фазы «С» к шлейфу фазы «А» на опоре № 1 </w:t>
            </w:r>
            <w:proofErr w:type="gramStart"/>
            <w:r w:rsidR="006961AC" w:rsidRPr="00777AF9">
              <w:rPr>
                <w:rFonts w:ascii="Times New Roman" w:hAnsi="Times New Roman" w:cs="Times New Roman"/>
                <w:bCs/>
                <w:sz w:val="26"/>
                <w:szCs w:val="26"/>
              </w:rPr>
              <w:t>ВЛ</w:t>
            </w:r>
            <w:proofErr w:type="gramEnd"/>
            <w:r w:rsidR="006961AC" w:rsidRPr="00777AF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330 </w:t>
            </w:r>
            <w:proofErr w:type="spellStart"/>
            <w:r w:rsidR="006961AC" w:rsidRPr="00777AF9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="006961AC" w:rsidRPr="00777AF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Артем – Махачкала, вследствие чего произошло перекрытие воздушного изолирующего промежутка между проводами ф. «А» и «С», что вызвало межфазное КЗ.</w:t>
            </w:r>
          </w:p>
          <w:p w:rsidR="00963E95" w:rsidRPr="00777AF9" w:rsidRDefault="003A30A1" w:rsidP="006961AC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  <w:r w:rsidRPr="00777AF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1.2</w:t>
            </w:r>
            <w:proofErr w:type="gramStart"/>
            <w:r w:rsidR="00B141F2" w:rsidRPr="00777AF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 </w:t>
            </w:r>
            <w:r w:rsidR="006961AC" w:rsidRPr="00777AF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 w:rsidR="006961AC"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з-за механической неисправности привода выключателя В-14 (35В) ПС 110 </w:t>
            </w:r>
            <w:proofErr w:type="spellStart"/>
            <w:r w:rsidR="006961AC" w:rsidRPr="00777AF9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6961AC"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 Буйнакск -1, при формировании импульса на отключение от САОН сгорела катушка отключения В-14</w:t>
            </w:r>
            <w:r w:rsidR="006961AC" w:rsidRPr="00777AF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</w:t>
            </w:r>
          </w:p>
        </w:tc>
      </w:tr>
      <w:tr w:rsidR="00C7407A" w:rsidRPr="006961AC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6961AC" w:rsidRDefault="00683D53">
            <w:pPr>
              <w:pStyle w:val="TableContents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961AC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t xml:space="preserve">2. Организационные </w:t>
            </w:r>
            <w:r w:rsidR="001C73DF" w:rsidRPr="006961AC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t>причины аварии:</w:t>
            </w:r>
          </w:p>
          <w:p w:rsidR="00963E95" w:rsidRPr="006961AC" w:rsidRDefault="00963E95">
            <w:pPr>
              <w:pStyle w:val="TableContents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0A1" w:rsidRPr="00777AF9" w:rsidRDefault="003A30A1" w:rsidP="003A30A1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highlight w:val="yellow"/>
              </w:rPr>
            </w:pPr>
            <w:r w:rsidRPr="00777AF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2.1</w:t>
            </w:r>
            <w:r w:rsidR="00B141F2" w:rsidRPr="00777AF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6961AC" w:rsidRPr="00777AF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Проектом не предусмотрены меры по недопущению приближения шлейфа фазы «С» к шлейфу фазы «А» на </w:t>
            </w:r>
            <w:r w:rsidR="006961AC" w:rsidRPr="00777AF9">
              <w:rPr>
                <w:rFonts w:ascii="Times New Roman" w:hAnsi="Times New Roman" w:cs="Times New Roman"/>
                <w:sz w:val="26"/>
                <w:szCs w:val="26"/>
              </w:rPr>
              <w:t>транспозиционной анкерной металлической</w:t>
            </w:r>
            <w:r w:rsidR="006961AC" w:rsidRPr="00777AF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опоре № 1 </w:t>
            </w:r>
            <w:proofErr w:type="gramStart"/>
            <w:r w:rsidR="006961AC" w:rsidRPr="00777AF9">
              <w:rPr>
                <w:rFonts w:ascii="Times New Roman" w:hAnsi="Times New Roman" w:cs="Times New Roman"/>
                <w:bCs/>
                <w:sz w:val="26"/>
                <w:szCs w:val="26"/>
              </w:rPr>
              <w:t>ВЛ</w:t>
            </w:r>
            <w:proofErr w:type="gramEnd"/>
            <w:r w:rsidR="006961AC" w:rsidRPr="00777AF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330 </w:t>
            </w:r>
            <w:proofErr w:type="spellStart"/>
            <w:r w:rsidR="006961AC" w:rsidRPr="00777AF9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="006961AC" w:rsidRPr="00777AF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Артем – Махачкала при воздействии ветровых нагрузок, что привело к сближению на недопустимое расстояние шлейфов и вызвало межфазное КЗ в результате воздействия бокового ветра.</w:t>
            </w:r>
            <w:r w:rsidRPr="00777AF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highlight w:val="yellow"/>
              </w:rPr>
              <w:t xml:space="preserve"> </w:t>
            </w:r>
          </w:p>
          <w:p w:rsidR="006961AC" w:rsidRPr="00777AF9" w:rsidRDefault="003A30A1" w:rsidP="00B141F2">
            <w:pPr>
              <w:pStyle w:val="Standard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AF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2.2</w:t>
            </w:r>
            <w:r w:rsidR="00B141F2" w:rsidRPr="00777AF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6961AC"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Некачественное проведение технического обслуживания привода выключателя В-14 (35 </w:t>
            </w:r>
            <w:proofErr w:type="spellStart"/>
            <w:r w:rsidR="006961AC" w:rsidRPr="00777AF9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6961AC"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) ПС 110 </w:t>
            </w:r>
            <w:proofErr w:type="spellStart"/>
            <w:r w:rsidR="006961AC" w:rsidRPr="00777AF9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6961AC"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 Буйнакск -1 привело к отказу в отключении выключателя от САОН.</w:t>
            </w:r>
          </w:p>
          <w:p w:rsidR="00963E95" w:rsidRPr="00777AF9" w:rsidRDefault="003A30A1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highlight w:val="yellow"/>
              </w:rPr>
            </w:pPr>
            <w:r w:rsidRPr="00777AF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2.3</w:t>
            </w:r>
            <w:r w:rsidR="00B141F2" w:rsidRPr="00777AF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6961AC"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Некачественное проведение </w:t>
            </w:r>
            <w:r w:rsidR="006961AC" w:rsidRPr="00777AF9">
              <w:rPr>
                <w:rFonts w:ascii="Times New Roman" w:hAnsi="Times New Roman" w:cs="Times New Roman"/>
                <w:bCs/>
                <w:sz w:val="26"/>
                <w:szCs w:val="26"/>
                <w:lang w:val="x-none"/>
              </w:rPr>
              <w:t>обходов и осмотров панелей устройств РЗА</w:t>
            </w:r>
            <w:r w:rsidR="006961AC" w:rsidRPr="00777AF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вследствие чего не было выявлено </w:t>
            </w:r>
            <w:r w:rsidR="006961AC" w:rsidRPr="00777AF9">
              <w:rPr>
                <w:rFonts w:ascii="Times New Roman" w:hAnsi="Times New Roman" w:cs="Times New Roman"/>
                <w:bCs/>
                <w:sz w:val="26"/>
                <w:szCs w:val="26"/>
                <w:lang w:val="x-none"/>
              </w:rPr>
              <w:t xml:space="preserve">несоответствие положение накладки </w:t>
            </w:r>
            <w:r w:rsidR="006961AC" w:rsidRPr="00777AF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SX</w:t>
            </w:r>
            <w:r w:rsidR="006961AC" w:rsidRPr="00777AF9">
              <w:rPr>
                <w:rFonts w:ascii="Times New Roman" w:hAnsi="Times New Roman" w:cs="Times New Roman"/>
                <w:bCs/>
                <w:sz w:val="26"/>
                <w:szCs w:val="26"/>
                <w:lang w:val="x-none"/>
              </w:rPr>
              <w:t>-</w:t>
            </w:r>
            <w:r w:rsidR="006961AC" w:rsidRPr="00777AF9">
              <w:rPr>
                <w:rFonts w:ascii="Times New Roman" w:hAnsi="Times New Roman" w:cs="Times New Roman"/>
                <w:bCs/>
                <w:sz w:val="26"/>
                <w:szCs w:val="26"/>
              </w:rPr>
              <w:t>28</w:t>
            </w:r>
            <w:r w:rsidR="006961AC" w:rsidRPr="00777AF9">
              <w:rPr>
                <w:rFonts w:ascii="Times New Roman" w:hAnsi="Times New Roman" w:cs="Times New Roman"/>
                <w:bCs/>
                <w:sz w:val="26"/>
                <w:szCs w:val="26"/>
                <w:lang w:val="x-none"/>
              </w:rPr>
              <w:t xml:space="preserve"> «</w:t>
            </w:r>
            <w:r w:rsidR="006961AC" w:rsidRPr="00777AF9">
              <w:rPr>
                <w:rFonts w:ascii="Times New Roman" w:hAnsi="Times New Roman" w:cs="Times New Roman"/>
                <w:bCs/>
                <w:sz w:val="26"/>
                <w:szCs w:val="26"/>
              </w:rPr>
              <w:t>Фиксация з</w:t>
            </w:r>
            <w:proofErr w:type="spellStart"/>
            <w:r w:rsidR="006961AC" w:rsidRPr="00777AF9">
              <w:rPr>
                <w:rFonts w:ascii="Times New Roman" w:hAnsi="Times New Roman" w:cs="Times New Roman"/>
                <w:bCs/>
                <w:sz w:val="26"/>
                <w:szCs w:val="26"/>
                <w:lang w:val="x-none"/>
              </w:rPr>
              <w:t>апрет</w:t>
            </w:r>
            <w:r w:rsidR="006961AC" w:rsidRPr="00777AF9">
              <w:rPr>
                <w:rFonts w:ascii="Times New Roman" w:hAnsi="Times New Roman" w:cs="Times New Roman"/>
                <w:bCs/>
                <w:sz w:val="26"/>
                <w:szCs w:val="26"/>
              </w:rPr>
              <w:t>а</w:t>
            </w:r>
            <w:proofErr w:type="spellEnd"/>
            <w:r w:rsidR="006961AC" w:rsidRPr="00777AF9">
              <w:rPr>
                <w:rFonts w:ascii="Times New Roman" w:hAnsi="Times New Roman" w:cs="Times New Roman"/>
                <w:bCs/>
                <w:sz w:val="26"/>
                <w:szCs w:val="26"/>
                <w:lang w:val="x-none"/>
              </w:rPr>
              <w:t xml:space="preserve"> АПВ </w:t>
            </w:r>
            <w:proofErr w:type="gramStart"/>
            <w:r w:rsidR="006961AC" w:rsidRPr="00777AF9">
              <w:rPr>
                <w:rFonts w:ascii="Times New Roman" w:hAnsi="Times New Roman" w:cs="Times New Roman"/>
                <w:bCs/>
                <w:sz w:val="26"/>
                <w:szCs w:val="26"/>
                <w:lang w:val="x-none"/>
              </w:rPr>
              <w:t>ВЛ</w:t>
            </w:r>
            <w:proofErr w:type="gramEnd"/>
            <w:r w:rsidR="006961AC" w:rsidRPr="00777AF9">
              <w:rPr>
                <w:rFonts w:ascii="Times New Roman" w:hAnsi="Times New Roman" w:cs="Times New Roman"/>
                <w:bCs/>
                <w:sz w:val="26"/>
                <w:szCs w:val="26"/>
                <w:lang w:val="x-none"/>
              </w:rPr>
              <w:t xml:space="preserve"> 35 </w:t>
            </w:r>
            <w:proofErr w:type="spellStart"/>
            <w:r w:rsidR="006961AC" w:rsidRPr="00777AF9">
              <w:rPr>
                <w:rFonts w:ascii="Times New Roman" w:hAnsi="Times New Roman" w:cs="Times New Roman"/>
                <w:bCs/>
                <w:sz w:val="26"/>
                <w:szCs w:val="26"/>
                <w:lang w:val="x-none"/>
              </w:rPr>
              <w:t>кВ</w:t>
            </w:r>
            <w:proofErr w:type="spellEnd"/>
            <w:r w:rsidR="006961AC" w:rsidRPr="00777AF9">
              <w:rPr>
                <w:rFonts w:ascii="Times New Roman" w:hAnsi="Times New Roman" w:cs="Times New Roman"/>
                <w:bCs/>
                <w:sz w:val="26"/>
                <w:szCs w:val="26"/>
                <w:lang w:val="x-none"/>
              </w:rPr>
              <w:t xml:space="preserve"> № 8 </w:t>
            </w:r>
            <w:r w:rsidR="006961AC" w:rsidRPr="00777AF9">
              <w:rPr>
                <w:rFonts w:ascii="Times New Roman" w:hAnsi="Times New Roman" w:cs="Times New Roman"/>
                <w:bCs/>
                <w:sz w:val="26"/>
                <w:szCs w:val="26"/>
              </w:rPr>
              <w:t>от</w:t>
            </w:r>
            <w:r w:rsidR="006961AC" w:rsidRPr="00777AF9">
              <w:rPr>
                <w:rFonts w:ascii="Times New Roman" w:hAnsi="Times New Roman" w:cs="Times New Roman"/>
                <w:bCs/>
                <w:sz w:val="26"/>
                <w:szCs w:val="26"/>
                <w:lang w:val="x-none"/>
              </w:rPr>
              <w:t xml:space="preserve"> САОН»</w:t>
            </w:r>
            <w:r w:rsidR="006961AC" w:rsidRPr="00777AF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что привело к излишней работе АПВ В-8 (35 </w:t>
            </w:r>
            <w:proofErr w:type="spellStart"/>
            <w:r w:rsidR="006961AC" w:rsidRPr="00777AF9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="006961AC" w:rsidRPr="00777AF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) ПС 110 </w:t>
            </w:r>
            <w:proofErr w:type="spellStart"/>
            <w:r w:rsidR="006961AC" w:rsidRPr="00777AF9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="006961AC" w:rsidRPr="00777AF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Буйнакск-1.</w:t>
            </w:r>
          </w:p>
        </w:tc>
      </w:tr>
      <w:tr w:rsidR="00C7407A" w:rsidRPr="006961AC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6961AC" w:rsidRDefault="00683D53">
            <w:pPr>
              <w:pStyle w:val="TableContents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961AC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t>3. Технические мероприятия:</w:t>
            </w:r>
          </w:p>
          <w:p w:rsidR="00963E95" w:rsidRPr="006961AC" w:rsidRDefault="00963E95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CFE" w:rsidRPr="00777AF9" w:rsidRDefault="00777AF9" w:rsidP="00366CFE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="00366CFE" w:rsidRPr="00777AF9">
              <w:rPr>
                <w:rFonts w:ascii="Times New Roman" w:hAnsi="Times New Roman" w:cs="Times New Roman"/>
                <w:sz w:val="26"/>
                <w:szCs w:val="26"/>
              </w:rPr>
              <w:t>Технические мероприятия</w:t>
            </w:r>
          </w:p>
          <w:p w:rsidR="00777AF9" w:rsidRPr="00777AF9" w:rsidRDefault="00777AF9" w:rsidP="00777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3.1.1</w:t>
            </w:r>
            <w:proofErr w:type="gramStart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 Д</w:t>
            </w:r>
            <w:proofErr w:type="gramEnd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ля выявления причин неправильной работы ТАПВ выполнить послеаварийную проверку шкафов управления ШЭ2710 511 выключателей В-81 и В-82 на ПС 330 </w:t>
            </w:r>
            <w:proofErr w:type="spellStart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 Махачкала совместно с представителем завода-изготовителя.</w:t>
            </w:r>
          </w:p>
          <w:p w:rsidR="00777AF9" w:rsidRPr="00777AF9" w:rsidRDefault="00777AF9" w:rsidP="00777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3.1.2</w:t>
            </w:r>
            <w:proofErr w:type="gramStart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 В</w:t>
            </w:r>
            <w:proofErr w:type="gramEnd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ыполнить рекомендации завода-изготовителя ООО «НПП ЭКРА» в соответствии с пунктом 3.2.1, согласованные в соответствии с п.3.2.2..</w:t>
            </w:r>
          </w:p>
          <w:p w:rsidR="00777AF9" w:rsidRPr="00777AF9" w:rsidRDefault="00777AF9" w:rsidP="00777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3.1.3</w:t>
            </w:r>
            <w:proofErr w:type="gramStart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proofErr w:type="gramEnd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еализовать техническое решение по изменению схемы блокировки ТАПВ выключателей В-81 и В-82 ПС 330 </w:t>
            </w:r>
            <w:proofErr w:type="spellStart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 Махачкала.</w:t>
            </w:r>
          </w:p>
          <w:p w:rsidR="00963E95" w:rsidRPr="00777AF9" w:rsidRDefault="00963E95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</w:p>
        </w:tc>
      </w:tr>
      <w:tr w:rsidR="003A30A1" w:rsidRPr="006961AC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0A1" w:rsidRPr="006961AC" w:rsidRDefault="003A30A1" w:rsidP="003A30A1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  <w:r w:rsidRPr="006961AC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t>4. Организационные мероприятия:</w:t>
            </w:r>
          </w:p>
          <w:p w:rsidR="003A30A1" w:rsidRPr="006961AC" w:rsidRDefault="003A30A1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7AF9" w:rsidRPr="00777AF9" w:rsidRDefault="00777AF9" w:rsidP="00777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Организационные мероприятия</w:t>
            </w:r>
            <w:proofErr w:type="gramStart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 :</w:t>
            </w:r>
            <w:proofErr w:type="gramEnd"/>
          </w:p>
          <w:p w:rsidR="00777AF9" w:rsidRPr="00777AF9" w:rsidRDefault="00777AF9" w:rsidP="00777AF9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</w:t>
            </w:r>
            <w:proofErr w:type="gramStart"/>
            <w:r w:rsidRPr="00777AF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proofErr w:type="gramEnd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братиться к заводу-изготовителю ООО «НПП ЭКРА» о выдаче рекомендаций по устранению выявленных недостатков </w:t>
            </w:r>
            <w:r w:rsidRPr="00777A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шкафах управления ШЭ2710511, выявленных по результатам послеаварийной проверки (пункт 3.1.1).</w:t>
            </w:r>
          </w:p>
          <w:p w:rsidR="00777AF9" w:rsidRPr="00777AF9" w:rsidRDefault="00777AF9" w:rsidP="00777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4.2</w:t>
            </w:r>
            <w:proofErr w:type="gramStart"/>
            <w:r w:rsidRPr="00777AF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огласовать рекомендации ООО «НПП ЭКРА» (пункт 3.2.1) в установленном порядке.</w:t>
            </w:r>
          </w:p>
          <w:p w:rsidR="00777AF9" w:rsidRPr="00777AF9" w:rsidRDefault="00777AF9" w:rsidP="00777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4.3</w:t>
            </w:r>
            <w:r w:rsidRPr="00777AF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Согласовать с проектной организацией принятое и реализованное техническое решение по установке утяжеленных</w:t>
            </w:r>
            <w:r w:rsidRPr="00777AF9" w:rsidDel="008146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дистанционных распорок типа РУ и балластов на шлейфе фазы «С» </w:t>
            </w:r>
            <w:proofErr w:type="gramStart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 330 </w:t>
            </w:r>
            <w:proofErr w:type="spellStart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 Артем – Махачкала на опоре №1.</w:t>
            </w:r>
          </w:p>
          <w:p w:rsidR="00777AF9" w:rsidRPr="00777AF9" w:rsidRDefault="00777AF9" w:rsidP="00777AF9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4.4</w:t>
            </w:r>
            <w:r w:rsidRPr="00777AF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Оперативному персоналу ПС 110 </w:t>
            </w:r>
            <w:proofErr w:type="spellStart"/>
            <w:r w:rsidRPr="00777AF9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777AF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Буйнакск-1 провести внеочередной инструктаж на тему: «Порядок и периодичность проведения проверок панелей устройств РЗА на соответствие таблицам положения оперативных элементов».</w:t>
            </w:r>
          </w:p>
          <w:p w:rsidR="00777AF9" w:rsidRPr="00777AF9" w:rsidRDefault="00777AF9" w:rsidP="00777AF9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4.5</w:t>
            </w:r>
            <w:proofErr w:type="gramStart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proofErr w:type="gramEnd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азработать техническое решение по изменению схемы блокировки ТАПВ выключателей В-81 и В-82 ПС 330 </w:t>
            </w:r>
            <w:proofErr w:type="spellStart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777AF9">
              <w:rPr>
                <w:rFonts w:ascii="Times New Roman" w:hAnsi="Times New Roman" w:cs="Times New Roman"/>
                <w:sz w:val="26"/>
                <w:szCs w:val="26"/>
              </w:rPr>
              <w:t xml:space="preserve"> Махачкала.</w:t>
            </w:r>
          </w:p>
          <w:p w:rsidR="003A30A1" w:rsidRPr="00777AF9" w:rsidRDefault="003A30A1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highlight w:val="yellow"/>
              </w:rPr>
            </w:pPr>
          </w:p>
        </w:tc>
      </w:tr>
      <w:tr w:rsidR="00C7407A" w:rsidRPr="006961AC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6961AC" w:rsidRDefault="003A30A1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  <w:r w:rsidRPr="006961AC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lastRenderedPageBreak/>
              <w:t>5</w:t>
            </w:r>
            <w:r w:rsidR="00683D53" w:rsidRPr="006961AC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t>. Извлеченные уроки: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0A1" w:rsidRPr="00777AF9" w:rsidRDefault="003A30A1" w:rsidP="003A30A1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77AF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5.1</w:t>
            </w:r>
            <w:r w:rsidR="00B141F2" w:rsidRPr="00777AF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Pr="00777AF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Усилить </w:t>
            </w:r>
            <w:proofErr w:type="gramStart"/>
            <w:r w:rsidRPr="00777AF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контроль за</w:t>
            </w:r>
            <w:proofErr w:type="gramEnd"/>
            <w:r w:rsidRPr="00777AF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техническим состоянием электрооборудования</w:t>
            </w:r>
            <w:r w:rsidR="00777AF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и проведением технического обслуживания основного оборудования</w:t>
            </w:r>
            <w:r w:rsidRPr="00777AF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;</w:t>
            </w:r>
          </w:p>
          <w:p w:rsidR="00963E95" w:rsidRPr="00777AF9" w:rsidRDefault="00963E95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C7407A" w:rsidRPr="00C7407A" w:rsidTr="00777AF9">
        <w:trPr>
          <w:trHeight w:val="924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3A30A1">
            <w:pPr>
              <w:pStyle w:val="TableContents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6</w:t>
            </w:r>
            <w:r w:rsidR="00683D53"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. Фото места происшествия.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777AF9" w:rsidRDefault="00963E95" w:rsidP="003A30A1">
            <w:pPr>
              <w:pStyle w:val="TableContents"/>
              <w:ind w:left="-105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</w:tbl>
    <w:p w:rsidR="00963E95" w:rsidRPr="00B141F2" w:rsidRDefault="00963E95">
      <w:pPr>
        <w:pStyle w:val="Standard"/>
        <w:jc w:val="center"/>
        <w:rPr>
          <w:sz w:val="8"/>
        </w:rPr>
      </w:pPr>
    </w:p>
    <w:sectPr w:rsidR="00963E95" w:rsidRPr="00B141F2">
      <w:headerReference w:type="default" r:id="rId8"/>
      <w:footerReference w:type="default" r:id="rId9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CFE" w:rsidRDefault="00C80CFE">
      <w:r>
        <w:separator/>
      </w:r>
    </w:p>
  </w:endnote>
  <w:endnote w:type="continuationSeparator" w:id="0">
    <w:p w:rsidR="00C80CFE" w:rsidRDefault="00C80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empora LGC Uni">
    <w:altName w:val="Times New Roman"/>
    <w:charset w:val="00"/>
    <w:family w:val="auto"/>
    <w:pitch w:val="default"/>
  </w:font>
  <w:font w:name="XO Thames"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D53" w:rsidRDefault="00683D53">
    <w: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CFE" w:rsidRDefault="00C80CFE">
      <w:r>
        <w:separator/>
      </w:r>
    </w:p>
  </w:footnote>
  <w:footnote w:type="continuationSeparator" w:id="0">
    <w:p w:rsidR="00C80CFE" w:rsidRDefault="00C80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D53" w:rsidRDefault="00683D53"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E95"/>
    <w:rsid w:val="00003741"/>
    <w:rsid w:val="0001170B"/>
    <w:rsid w:val="00014009"/>
    <w:rsid w:val="00132C6E"/>
    <w:rsid w:val="001C73DF"/>
    <w:rsid w:val="00366CFE"/>
    <w:rsid w:val="003A30A1"/>
    <w:rsid w:val="00456BB2"/>
    <w:rsid w:val="004605DA"/>
    <w:rsid w:val="00683D53"/>
    <w:rsid w:val="006961AC"/>
    <w:rsid w:val="00777AF9"/>
    <w:rsid w:val="007B7F30"/>
    <w:rsid w:val="00963E95"/>
    <w:rsid w:val="00982E1F"/>
    <w:rsid w:val="00B141F2"/>
    <w:rsid w:val="00BC2E3E"/>
    <w:rsid w:val="00C7407A"/>
    <w:rsid w:val="00C8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empora LGC Uni" w:eastAsia="Tempora LGC Uni" w:hAnsi="Tempora LGC Uni" w:cs="Tempora LGC Un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1">
    <w:name w:val="heading 1"/>
    <w:basedOn w:val="Standard"/>
    <w:next w:val="Standard"/>
    <w:pPr>
      <w:spacing w:before="120" w:after="120"/>
      <w:outlineLvl w:val="0"/>
    </w:pPr>
    <w:rPr>
      <w:rFonts w:ascii="XO Thames" w:eastAsia="XO Thames" w:hAnsi="XO Thames" w:cs="XO Thames"/>
      <w:b/>
      <w:bCs/>
      <w:sz w:val="32"/>
      <w:szCs w:val="32"/>
    </w:rPr>
  </w:style>
  <w:style w:type="paragraph" w:styleId="2">
    <w:name w:val="heading 2"/>
    <w:basedOn w:val="Standard"/>
    <w:next w:val="Standard"/>
    <w:pPr>
      <w:spacing w:before="120" w:after="120"/>
      <w:outlineLvl w:val="1"/>
    </w:pPr>
    <w:rPr>
      <w:rFonts w:ascii="XO Thames" w:eastAsia="XO Thames" w:hAnsi="XO Thames" w:cs="XO Thames"/>
      <w:b/>
      <w:bCs/>
      <w:color w:val="00A0FF"/>
      <w:sz w:val="26"/>
      <w:szCs w:val="26"/>
    </w:rPr>
  </w:style>
  <w:style w:type="paragraph" w:styleId="3">
    <w:name w:val="heading 3"/>
    <w:basedOn w:val="Standard"/>
    <w:next w:val="Standard"/>
    <w:pPr>
      <w:outlineLvl w:val="2"/>
    </w:pPr>
    <w:rPr>
      <w:rFonts w:ascii="XO Thames" w:eastAsia="XO Thames" w:hAnsi="XO Thames" w:cs="XO Thames"/>
      <w:b/>
      <w:bCs/>
      <w:i/>
      <w:iCs/>
    </w:rPr>
  </w:style>
  <w:style w:type="paragraph" w:styleId="4">
    <w:name w:val="heading 4"/>
    <w:basedOn w:val="Standard"/>
    <w:next w:val="Standard"/>
    <w:pPr>
      <w:spacing w:before="120" w:after="120"/>
      <w:outlineLvl w:val="3"/>
    </w:pPr>
    <w:rPr>
      <w:rFonts w:ascii="XO Thames" w:eastAsia="XO Thames" w:hAnsi="XO Thames" w:cs="XO Thames"/>
      <w:b/>
      <w:bCs/>
      <w:color w:val="595959"/>
      <w:sz w:val="26"/>
      <w:szCs w:val="26"/>
    </w:rPr>
  </w:style>
  <w:style w:type="paragraph" w:styleId="5">
    <w:name w:val="heading 5"/>
    <w:basedOn w:val="Standard"/>
    <w:next w:val="Standard"/>
    <w:pPr>
      <w:spacing w:before="120" w:after="120"/>
      <w:outlineLvl w:val="4"/>
    </w:pPr>
    <w:rPr>
      <w:rFonts w:ascii="XO Thames" w:eastAsia="XO Thames" w:hAnsi="XO Thames" w:cs="XO Thames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2">
    <w:name w:val="Contents 2"/>
    <w:basedOn w:val="Standard"/>
    <w:next w:val="Standard"/>
    <w:pPr>
      <w:ind w:left="200"/>
    </w:pPr>
  </w:style>
  <w:style w:type="paragraph" w:customStyle="1" w:styleId="Contents4">
    <w:name w:val="Contents 4"/>
    <w:basedOn w:val="Standard"/>
    <w:next w:val="Standard"/>
    <w:pPr>
      <w:ind w:left="600"/>
    </w:pPr>
  </w:style>
  <w:style w:type="paragraph" w:customStyle="1" w:styleId="a3">
    <w:name w:val="Текст выноски Знак"/>
    <w:basedOn w:val="10"/>
    <w:rPr>
      <w:rFonts w:ascii="Tahoma" w:eastAsia="Tahoma" w:hAnsi="Tahoma" w:cs="Tahoma"/>
      <w:sz w:val="16"/>
      <w:szCs w:val="16"/>
    </w:rPr>
  </w:style>
  <w:style w:type="paragraph" w:customStyle="1" w:styleId="Contents6">
    <w:name w:val="Contents 6"/>
    <w:basedOn w:val="Standard"/>
    <w:next w:val="Standard"/>
    <w:pPr>
      <w:ind w:left="1000"/>
    </w:pPr>
  </w:style>
  <w:style w:type="paragraph" w:customStyle="1" w:styleId="Contents7">
    <w:name w:val="Contents 7"/>
    <w:basedOn w:val="Standard"/>
    <w:next w:val="Standard"/>
    <w:pPr>
      <w:ind w:left="1200"/>
    </w:pPr>
  </w:style>
  <w:style w:type="paragraph" w:customStyle="1" w:styleId="Standard">
    <w:name w:val="Standard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customStyle="1" w:styleId="TableContents">
    <w:name w:val="Table Contents"/>
    <w:basedOn w:val="Standard"/>
    <w:pPr>
      <w:widowControl w:val="0"/>
    </w:pPr>
  </w:style>
  <w:style w:type="paragraph" w:styleId="a4">
    <w:name w:val="Balloon Text"/>
    <w:basedOn w:val="a"/>
    <w:uiPriority w:val="99"/>
    <w:rPr>
      <w:rFonts w:ascii="Tahoma" w:eastAsia="Tahoma" w:hAnsi="Tahoma" w:cs="Tahoma"/>
      <w:sz w:val="16"/>
      <w:szCs w:val="16"/>
    </w:rPr>
  </w:style>
  <w:style w:type="paragraph" w:customStyle="1" w:styleId="Contents3">
    <w:name w:val="Contents 3"/>
    <w:basedOn w:val="Standard"/>
    <w:next w:val="Standard"/>
    <w:pPr>
      <w:ind w:left="400"/>
    </w:pPr>
  </w:style>
  <w:style w:type="paragraph" w:customStyle="1" w:styleId="10">
    <w:name w:val="Основной шрифт абзаца1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5">
    <w:name w:val="caption"/>
    <w:basedOn w:val="Standard"/>
    <w:pPr>
      <w:spacing w:before="120" w:after="120"/>
    </w:pPr>
    <w:rPr>
      <w:i/>
      <w:iCs/>
    </w:rPr>
  </w:style>
  <w:style w:type="paragraph" w:customStyle="1" w:styleId="Internetlink">
    <w:name w:val="Internet link"/>
    <w:pPr>
      <w:suppressAutoHyphens/>
      <w:overflowPunct w:val="0"/>
      <w:autoSpaceDE w:val="0"/>
      <w:autoSpaceDN w:val="0"/>
      <w:textAlignment w:val="baseline"/>
    </w:pPr>
    <w:rPr>
      <w:color w:val="0000FF"/>
      <w:kern w:val="3"/>
      <w:sz w:val="24"/>
      <w:szCs w:val="24"/>
      <w:u w:val="single"/>
    </w:rPr>
  </w:style>
  <w:style w:type="paragraph" w:customStyle="1" w:styleId="Footnote">
    <w:name w:val="Footnote"/>
    <w:pPr>
      <w:suppressAutoHyphens/>
      <w:overflowPunct w:val="0"/>
      <w:autoSpaceDE w:val="0"/>
      <w:autoSpaceDN w:val="0"/>
      <w:textAlignment w:val="baseline"/>
    </w:pPr>
    <w:rPr>
      <w:rFonts w:ascii="XO Thames" w:eastAsia="XO Thames" w:hAnsi="XO Thames" w:cs="XO Thames"/>
      <w:color w:val="000000"/>
      <w:kern w:val="3"/>
      <w:sz w:val="22"/>
      <w:szCs w:val="22"/>
    </w:rPr>
  </w:style>
  <w:style w:type="paragraph" w:customStyle="1" w:styleId="Contents1">
    <w:name w:val="Contents 1"/>
    <w:basedOn w:val="Standard"/>
    <w:next w:val="Standard"/>
    <w:rPr>
      <w:rFonts w:ascii="XO Thames" w:eastAsia="XO Thames" w:hAnsi="XO Thames" w:cs="XO Thames"/>
      <w:b/>
      <w:b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Open Sans" w:eastAsia="Open Sans" w:hAnsi="Open Sans" w:cs="Open Sans"/>
      <w:sz w:val="28"/>
      <w:szCs w:val="28"/>
    </w:rPr>
  </w:style>
  <w:style w:type="paragraph" w:customStyle="1" w:styleId="HeaderandFooter">
    <w:name w:val="Header and Footer"/>
    <w:pPr>
      <w:suppressAutoHyphens/>
      <w:overflowPunct w:val="0"/>
      <w:autoSpaceDE w:val="0"/>
      <w:autoSpaceDN w:val="0"/>
      <w:spacing w:line="360" w:lineRule="auto"/>
      <w:textAlignment w:val="baseline"/>
    </w:pPr>
    <w:rPr>
      <w:rFonts w:ascii="XO Thames" w:eastAsia="XO Thames" w:hAnsi="XO Thames" w:cs="XO Thames"/>
      <w:color w:val="000000"/>
      <w:kern w:val="3"/>
    </w:rPr>
  </w:style>
  <w:style w:type="paragraph" w:customStyle="1" w:styleId="Contents9">
    <w:name w:val="Contents 9"/>
    <w:basedOn w:val="Standard"/>
    <w:next w:val="Standard"/>
    <w:pPr>
      <w:ind w:left="1600"/>
    </w:pPr>
  </w:style>
  <w:style w:type="paragraph" w:customStyle="1" w:styleId="Contents8">
    <w:name w:val="Contents 8"/>
    <w:basedOn w:val="Standard"/>
    <w:next w:val="Standard"/>
    <w:pPr>
      <w:ind w:left="1400"/>
    </w:pPr>
  </w:style>
  <w:style w:type="paragraph" w:customStyle="1" w:styleId="Contents5">
    <w:name w:val="Contents 5"/>
    <w:basedOn w:val="Standard"/>
    <w:next w:val="Standard"/>
    <w:pPr>
      <w:ind w:left="800"/>
    </w:pPr>
  </w:style>
  <w:style w:type="paragraph" w:customStyle="1" w:styleId="Index">
    <w:name w:val="Index"/>
    <w:basedOn w:val="Standard"/>
  </w:style>
  <w:style w:type="paragraph" w:styleId="a6">
    <w:name w:val="List"/>
    <w:basedOn w:val="Textbody"/>
  </w:style>
  <w:style w:type="paragraph" w:styleId="a7">
    <w:name w:val="Revision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8">
    <w:name w:val="Subtitle"/>
    <w:basedOn w:val="Standard"/>
    <w:next w:val="Standard"/>
    <w:rPr>
      <w:rFonts w:ascii="XO Thames" w:eastAsia="XO Thames" w:hAnsi="XO Thames" w:cs="XO Thames"/>
      <w:i/>
      <w:iCs/>
      <w:color w:val="616161"/>
    </w:rPr>
  </w:style>
  <w:style w:type="paragraph" w:customStyle="1" w:styleId="Contents10">
    <w:name w:val="Contents 10"/>
    <w:basedOn w:val="Standard"/>
    <w:next w:val="Standard"/>
    <w:pPr>
      <w:ind w:left="1800"/>
    </w:pPr>
  </w:style>
  <w:style w:type="paragraph" w:styleId="a9">
    <w:name w:val="Title"/>
    <w:basedOn w:val="Standard"/>
    <w:next w:val="Standard"/>
    <w:rPr>
      <w:rFonts w:ascii="XO Thames" w:eastAsia="XO Thames" w:hAnsi="XO Thames" w:cs="XO Thames"/>
      <w:b/>
      <w:bCs/>
      <w:sz w:val="52"/>
      <w:szCs w:val="52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</w:style>
  <w:style w:type="paragraph" w:styleId="ae">
    <w:name w:val="No Spacing"/>
    <w:uiPriority w:val="1"/>
    <w:qFormat/>
    <w:rsid w:val="00C7407A"/>
    <w:rPr>
      <w:rFonts w:ascii="Calibri" w:eastAsia="Times New Roman" w:hAnsi="Calibri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66CFE"/>
    <w:pPr>
      <w:suppressAutoHyphens w:val="0"/>
      <w:overflowPunct/>
      <w:autoSpaceDE/>
      <w:autoSpaceDN/>
      <w:ind w:left="720"/>
      <w:contextualSpacing/>
      <w:textAlignment w:val="auto"/>
    </w:pPr>
    <w:rPr>
      <w:rFonts w:ascii="Times New Roman" w:eastAsia="Times New Roman" w:hAnsi="Times New Roman" w:cs="Times New Roman"/>
      <w:kern w:val="0"/>
      <w:szCs w:val="20"/>
    </w:rPr>
  </w:style>
  <w:style w:type="paragraph" w:customStyle="1" w:styleId="ConsPlusNonformat">
    <w:name w:val="ConsPlusNonformat"/>
    <w:uiPriority w:val="99"/>
    <w:rsid w:val="00366CF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0">
    <w:name w:val="Hyperlink"/>
    <w:rsid w:val="006961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empora LGC Uni" w:eastAsia="Tempora LGC Uni" w:hAnsi="Tempora LGC Uni" w:cs="Tempora LGC Un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1">
    <w:name w:val="heading 1"/>
    <w:basedOn w:val="Standard"/>
    <w:next w:val="Standard"/>
    <w:pPr>
      <w:spacing w:before="120" w:after="120"/>
      <w:outlineLvl w:val="0"/>
    </w:pPr>
    <w:rPr>
      <w:rFonts w:ascii="XO Thames" w:eastAsia="XO Thames" w:hAnsi="XO Thames" w:cs="XO Thames"/>
      <w:b/>
      <w:bCs/>
      <w:sz w:val="32"/>
      <w:szCs w:val="32"/>
    </w:rPr>
  </w:style>
  <w:style w:type="paragraph" w:styleId="2">
    <w:name w:val="heading 2"/>
    <w:basedOn w:val="Standard"/>
    <w:next w:val="Standard"/>
    <w:pPr>
      <w:spacing w:before="120" w:after="120"/>
      <w:outlineLvl w:val="1"/>
    </w:pPr>
    <w:rPr>
      <w:rFonts w:ascii="XO Thames" w:eastAsia="XO Thames" w:hAnsi="XO Thames" w:cs="XO Thames"/>
      <w:b/>
      <w:bCs/>
      <w:color w:val="00A0FF"/>
      <w:sz w:val="26"/>
      <w:szCs w:val="26"/>
    </w:rPr>
  </w:style>
  <w:style w:type="paragraph" w:styleId="3">
    <w:name w:val="heading 3"/>
    <w:basedOn w:val="Standard"/>
    <w:next w:val="Standard"/>
    <w:pPr>
      <w:outlineLvl w:val="2"/>
    </w:pPr>
    <w:rPr>
      <w:rFonts w:ascii="XO Thames" w:eastAsia="XO Thames" w:hAnsi="XO Thames" w:cs="XO Thames"/>
      <w:b/>
      <w:bCs/>
      <w:i/>
      <w:iCs/>
    </w:rPr>
  </w:style>
  <w:style w:type="paragraph" w:styleId="4">
    <w:name w:val="heading 4"/>
    <w:basedOn w:val="Standard"/>
    <w:next w:val="Standard"/>
    <w:pPr>
      <w:spacing w:before="120" w:after="120"/>
      <w:outlineLvl w:val="3"/>
    </w:pPr>
    <w:rPr>
      <w:rFonts w:ascii="XO Thames" w:eastAsia="XO Thames" w:hAnsi="XO Thames" w:cs="XO Thames"/>
      <w:b/>
      <w:bCs/>
      <w:color w:val="595959"/>
      <w:sz w:val="26"/>
      <w:szCs w:val="26"/>
    </w:rPr>
  </w:style>
  <w:style w:type="paragraph" w:styleId="5">
    <w:name w:val="heading 5"/>
    <w:basedOn w:val="Standard"/>
    <w:next w:val="Standard"/>
    <w:pPr>
      <w:spacing w:before="120" w:after="120"/>
      <w:outlineLvl w:val="4"/>
    </w:pPr>
    <w:rPr>
      <w:rFonts w:ascii="XO Thames" w:eastAsia="XO Thames" w:hAnsi="XO Thames" w:cs="XO Thames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2">
    <w:name w:val="Contents 2"/>
    <w:basedOn w:val="Standard"/>
    <w:next w:val="Standard"/>
    <w:pPr>
      <w:ind w:left="200"/>
    </w:pPr>
  </w:style>
  <w:style w:type="paragraph" w:customStyle="1" w:styleId="Contents4">
    <w:name w:val="Contents 4"/>
    <w:basedOn w:val="Standard"/>
    <w:next w:val="Standard"/>
    <w:pPr>
      <w:ind w:left="600"/>
    </w:pPr>
  </w:style>
  <w:style w:type="paragraph" w:customStyle="1" w:styleId="a3">
    <w:name w:val="Текст выноски Знак"/>
    <w:basedOn w:val="10"/>
    <w:rPr>
      <w:rFonts w:ascii="Tahoma" w:eastAsia="Tahoma" w:hAnsi="Tahoma" w:cs="Tahoma"/>
      <w:sz w:val="16"/>
      <w:szCs w:val="16"/>
    </w:rPr>
  </w:style>
  <w:style w:type="paragraph" w:customStyle="1" w:styleId="Contents6">
    <w:name w:val="Contents 6"/>
    <w:basedOn w:val="Standard"/>
    <w:next w:val="Standard"/>
    <w:pPr>
      <w:ind w:left="1000"/>
    </w:pPr>
  </w:style>
  <w:style w:type="paragraph" w:customStyle="1" w:styleId="Contents7">
    <w:name w:val="Contents 7"/>
    <w:basedOn w:val="Standard"/>
    <w:next w:val="Standard"/>
    <w:pPr>
      <w:ind w:left="1200"/>
    </w:pPr>
  </w:style>
  <w:style w:type="paragraph" w:customStyle="1" w:styleId="Standard">
    <w:name w:val="Standard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customStyle="1" w:styleId="TableContents">
    <w:name w:val="Table Contents"/>
    <w:basedOn w:val="Standard"/>
    <w:pPr>
      <w:widowControl w:val="0"/>
    </w:pPr>
  </w:style>
  <w:style w:type="paragraph" w:styleId="a4">
    <w:name w:val="Balloon Text"/>
    <w:basedOn w:val="a"/>
    <w:uiPriority w:val="99"/>
    <w:rPr>
      <w:rFonts w:ascii="Tahoma" w:eastAsia="Tahoma" w:hAnsi="Tahoma" w:cs="Tahoma"/>
      <w:sz w:val="16"/>
      <w:szCs w:val="16"/>
    </w:rPr>
  </w:style>
  <w:style w:type="paragraph" w:customStyle="1" w:styleId="Contents3">
    <w:name w:val="Contents 3"/>
    <w:basedOn w:val="Standard"/>
    <w:next w:val="Standard"/>
    <w:pPr>
      <w:ind w:left="400"/>
    </w:pPr>
  </w:style>
  <w:style w:type="paragraph" w:customStyle="1" w:styleId="10">
    <w:name w:val="Основной шрифт абзаца1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5">
    <w:name w:val="caption"/>
    <w:basedOn w:val="Standard"/>
    <w:pPr>
      <w:spacing w:before="120" w:after="120"/>
    </w:pPr>
    <w:rPr>
      <w:i/>
      <w:iCs/>
    </w:rPr>
  </w:style>
  <w:style w:type="paragraph" w:customStyle="1" w:styleId="Internetlink">
    <w:name w:val="Internet link"/>
    <w:pPr>
      <w:suppressAutoHyphens/>
      <w:overflowPunct w:val="0"/>
      <w:autoSpaceDE w:val="0"/>
      <w:autoSpaceDN w:val="0"/>
      <w:textAlignment w:val="baseline"/>
    </w:pPr>
    <w:rPr>
      <w:color w:val="0000FF"/>
      <w:kern w:val="3"/>
      <w:sz w:val="24"/>
      <w:szCs w:val="24"/>
      <w:u w:val="single"/>
    </w:rPr>
  </w:style>
  <w:style w:type="paragraph" w:customStyle="1" w:styleId="Footnote">
    <w:name w:val="Footnote"/>
    <w:pPr>
      <w:suppressAutoHyphens/>
      <w:overflowPunct w:val="0"/>
      <w:autoSpaceDE w:val="0"/>
      <w:autoSpaceDN w:val="0"/>
      <w:textAlignment w:val="baseline"/>
    </w:pPr>
    <w:rPr>
      <w:rFonts w:ascii="XO Thames" w:eastAsia="XO Thames" w:hAnsi="XO Thames" w:cs="XO Thames"/>
      <w:color w:val="000000"/>
      <w:kern w:val="3"/>
      <w:sz w:val="22"/>
      <w:szCs w:val="22"/>
    </w:rPr>
  </w:style>
  <w:style w:type="paragraph" w:customStyle="1" w:styleId="Contents1">
    <w:name w:val="Contents 1"/>
    <w:basedOn w:val="Standard"/>
    <w:next w:val="Standard"/>
    <w:rPr>
      <w:rFonts w:ascii="XO Thames" w:eastAsia="XO Thames" w:hAnsi="XO Thames" w:cs="XO Thames"/>
      <w:b/>
      <w:b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Open Sans" w:eastAsia="Open Sans" w:hAnsi="Open Sans" w:cs="Open Sans"/>
      <w:sz w:val="28"/>
      <w:szCs w:val="28"/>
    </w:rPr>
  </w:style>
  <w:style w:type="paragraph" w:customStyle="1" w:styleId="HeaderandFooter">
    <w:name w:val="Header and Footer"/>
    <w:pPr>
      <w:suppressAutoHyphens/>
      <w:overflowPunct w:val="0"/>
      <w:autoSpaceDE w:val="0"/>
      <w:autoSpaceDN w:val="0"/>
      <w:spacing w:line="360" w:lineRule="auto"/>
      <w:textAlignment w:val="baseline"/>
    </w:pPr>
    <w:rPr>
      <w:rFonts w:ascii="XO Thames" w:eastAsia="XO Thames" w:hAnsi="XO Thames" w:cs="XO Thames"/>
      <w:color w:val="000000"/>
      <w:kern w:val="3"/>
    </w:rPr>
  </w:style>
  <w:style w:type="paragraph" w:customStyle="1" w:styleId="Contents9">
    <w:name w:val="Contents 9"/>
    <w:basedOn w:val="Standard"/>
    <w:next w:val="Standard"/>
    <w:pPr>
      <w:ind w:left="1600"/>
    </w:pPr>
  </w:style>
  <w:style w:type="paragraph" w:customStyle="1" w:styleId="Contents8">
    <w:name w:val="Contents 8"/>
    <w:basedOn w:val="Standard"/>
    <w:next w:val="Standard"/>
    <w:pPr>
      <w:ind w:left="1400"/>
    </w:pPr>
  </w:style>
  <w:style w:type="paragraph" w:customStyle="1" w:styleId="Contents5">
    <w:name w:val="Contents 5"/>
    <w:basedOn w:val="Standard"/>
    <w:next w:val="Standard"/>
    <w:pPr>
      <w:ind w:left="800"/>
    </w:pPr>
  </w:style>
  <w:style w:type="paragraph" w:customStyle="1" w:styleId="Index">
    <w:name w:val="Index"/>
    <w:basedOn w:val="Standard"/>
  </w:style>
  <w:style w:type="paragraph" w:styleId="a6">
    <w:name w:val="List"/>
    <w:basedOn w:val="Textbody"/>
  </w:style>
  <w:style w:type="paragraph" w:styleId="a7">
    <w:name w:val="Revision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8">
    <w:name w:val="Subtitle"/>
    <w:basedOn w:val="Standard"/>
    <w:next w:val="Standard"/>
    <w:rPr>
      <w:rFonts w:ascii="XO Thames" w:eastAsia="XO Thames" w:hAnsi="XO Thames" w:cs="XO Thames"/>
      <w:i/>
      <w:iCs/>
      <w:color w:val="616161"/>
    </w:rPr>
  </w:style>
  <w:style w:type="paragraph" w:customStyle="1" w:styleId="Contents10">
    <w:name w:val="Contents 10"/>
    <w:basedOn w:val="Standard"/>
    <w:next w:val="Standard"/>
    <w:pPr>
      <w:ind w:left="1800"/>
    </w:pPr>
  </w:style>
  <w:style w:type="paragraph" w:styleId="a9">
    <w:name w:val="Title"/>
    <w:basedOn w:val="Standard"/>
    <w:next w:val="Standard"/>
    <w:rPr>
      <w:rFonts w:ascii="XO Thames" w:eastAsia="XO Thames" w:hAnsi="XO Thames" w:cs="XO Thames"/>
      <w:b/>
      <w:bCs/>
      <w:sz w:val="52"/>
      <w:szCs w:val="52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</w:style>
  <w:style w:type="paragraph" w:styleId="ae">
    <w:name w:val="No Spacing"/>
    <w:uiPriority w:val="1"/>
    <w:qFormat/>
    <w:rsid w:val="00C7407A"/>
    <w:rPr>
      <w:rFonts w:ascii="Calibri" w:eastAsia="Times New Roman" w:hAnsi="Calibri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66CFE"/>
    <w:pPr>
      <w:suppressAutoHyphens w:val="0"/>
      <w:overflowPunct/>
      <w:autoSpaceDE/>
      <w:autoSpaceDN/>
      <w:ind w:left="720"/>
      <w:contextualSpacing/>
      <w:textAlignment w:val="auto"/>
    </w:pPr>
    <w:rPr>
      <w:rFonts w:ascii="Times New Roman" w:eastAsia="Times New Roman" w:hAnsi="Times New Roman" w:cs="Times New Roman"/>
      <w:kern w:val="0"/>
      <w:szCs w:val="20"/>
    </w:rPr>
  </w:style>
  <w:style w:type="paragraph" w:customStyle="1" w:styleId="ConsPlusNonformat">
    <w:name w:val="ConsPlusNonformat"/>
    <w:uiPriority w:val="99"/>
    <w:rsid w:val="00366CF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0">
    <w:name w:val="Hyperlink"/>
    <w:rsid w:val="006961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&#1077;&#1101;&#1089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1155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RTN</Company>
  <LinksUpToDate>false</LinksUpToDate>
  <CharactersWithSpaces>7726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Василевский Александр Антонович</dc:creator>
  <cp:lastModifiedBy>Прудникова Ольга Алексеевна</cp:lastModifiedBy>
  <cp:revision>2</cp:revision>
  <cp:lastPrinted>2022-12-26T12:32:00Z</cp:lastPrinted>
  <dcterms:created xsi:type="dcterms:W3CDTF">2023-01-25T09:07:00Z</dcterms:created>
  <dcterms:modified xsi:type="dcterms:W3CDTF">2023-01-25T09:07:00Z</dcterms:modified>
</cp:coreProperties>
</file>